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INFORMACE PRO RODI</w:t>
      </w:r>
      <w:r>
        <w:rPr>
          <w:rFonts w:ascii="Times New Roman" w:hAnsi="Times New Roman" w:hint="default"/>
          <w:sz w:val="28"/>
          <w:szCs w:val="28"/>
          <w:rtl w:val="0"/>
        </w:rPr>
        <w:t>Č</w:t>
      </w:r>
      <w:r>
        <w:rPr>
          <w:rFonts w:ascii="Times New Roman" w:hAnsi="Times New Roman"/>
          <w:sz w:val="28"/>
          <w:szCs w:val="28"/>
          <w:rtl w:val="0"/>
        </w:rPr>
        <w:t>E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bor vznikl ve spolupr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>nosti Waldorfsk</w:t>
      </w:r>
      <w:r>
        <w:rPr>
          <w:rFonts w:ascii="Times New Roman" w:hAnsi="Times New Roman" w:hint="default"/>
          <w:sz w:val="24"/>
          <w:szCs w:val="24"/>
          <w:rtl w:val="0"/>
        </w:rPr>
        <w:t>é š</w:t>
      </w:r>
      <w:r>
        <w:rPr>
          <w:rFonts w:ascii="Times New Roman" w:hAnsi="Times New Roman"/>
          <w:sz w:val="24"/>
          <w:szCs w:val="24"/>
          <w:rtl w:val="0"/>
        </w:rPr>
        <w:t>koly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  <w:lang w:val="pt-PT"/>
        </w:rPr>
        <w:t>bram a Waldorfsk</w:t>
      </w:r>
      <w:r>
        <w:rPr>
          <w:rFonts w:ascii="Times New Roman" w:hAnsi="Times New Roman" w:hint="default"/>
          <w:sz w:val="24"/>
          <w:szCs w:val="24"/>
          <w:rtl w:val="0"/>
        </w:rPr>
        <w:t>é š</w:t>
      </w:r>
      <w:r>
        <w:rPr>
          <w:rFonts w:ascii="Times New Roman" w:hAnsi="Times New Roman"/>
          <w:sz w:val="24"/>
          <w:szCs w:val="24"/>
          <w:rtl w:val="0"/>
        </w:rPr>
        <w:t>koly Semily.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charakter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edev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emesln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, dobrodru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a pozn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fr-FR"/>
        </w:rPr>
        <w:t>. Je v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dy na dan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ma, kter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koresponduje s kulturou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rodn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>ch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nebo s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vnou histori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lidsk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epochy (leto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ma: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Slovan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bohov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ich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). 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ti mohou vyr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  <w:lang w:val="nl-NL"/>
        </w:rPr>
        <w:t>t ze d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eva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 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zn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rodnin okrasn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i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itkov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ty, vy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vat, kovotepat, kamenosochat, vyr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z hl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ny, kreslit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hlem, malovat barvami, batikovat, hr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nejr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zn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tradi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hry,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astnit se ve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ern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i no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jinotaj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pozn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 okoln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i vzd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rodu a pam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tky, zp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vat a hr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u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borov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oh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ňů </w:t>
      </w:r>
      <w:r>
        <w:rPr>
          <w:rFonts w:ascii="Times New Roman" w:hAnsi="Times New Roman"/>
          <w:sz w:val="24"/>
          <w:szCs w:val="24"/>
          <w:rtl w:val="0"/>
        </w:rPr>
        <w:t>a hlavn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zakl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dat 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telstv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pro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>vat my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lenku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ivota v primitivn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podm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 kr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a neru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meandru 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eky Plou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nice.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pt-PT"/>
        </w:rPr>
        <w:t>letos do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borov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programu zahrnujeme i cykloturistiku. 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ti tak budou moci za doprovodu vedouc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vyj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na kole po okol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 pro sv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j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zn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indicie a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ty, kter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jim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sledn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pomohou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celot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borov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e.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UPOZORN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: kolo si s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sebou mohou vz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/>
          <w:sz w:val="24"/>
          <w:szCs w:val="24"/>
          <w:u w:val="single"/>
          <w:rtl w:val="0"/>
        </w:rPr>
        <w:t>pouze d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ě</w:t>
      </w:r>
      <w:r>
        <w:rPr>
          <w:rFonts w:ascii="Times New Roman" w:hAnsi="Times New Roman"/>
          <w:sz w:val="24"/>
          <w:szCs w:val="24"/>
          <w:u w:val="single"/>
          <w:rtl w:val="0"/>
        </w:rPr>
        <w:t>ti od p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á</w:t>
      </w:r>
      <w:r>
        <w:rPr>
          <w:rFonts w:ascii="Times New Roman" w:hAnsi="Times New Roman"/>
          <w:sz w:val="24"/>
          <w:szCs w:val="24"/>
          <w:u w:val="single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val="single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ří</w:t>
      </w:r>
      <w:r>
        <w:rPr>
          <w:rFonts w:ascii="Times New Roman" w:hAnsi="Times New Roman"/>
          <w:sz w:val="24"/>
          <w:szCs w:val="24"/>
          <w:u w:val="single"/>
          <w:rtl w:val="0"/>
        </w:rPr>
        <w:t>dy v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č</w:t>
      </w:r>
      <w:r>
        <w:rPr>
          <w:rFonts w:ascii="Times New Roman" w:hAnsi="Times New Roman"/>
          <w:sz w:val="24"/>
          <w:szCs w:val="24"/>
          <w:u w:val="single"/>
          <w:rtl w:val="0"/>
        </w:rPr>
        <w:t>etn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aktivn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jezd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 kole a jsou schopn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ujet minim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15 km za odpoledne.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potvrzen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revizi kola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cyklo servisu, kter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je nutn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edat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 odjezdem. 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le 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  <w:lang w:val="it-IT"/>
        </w:rPr>
        <w:t>ti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s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sebou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echny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cyklistick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ochrann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pom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cky (helmu,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zadn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tlen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lahev na vodu a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hradn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i).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je uvedeno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loze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Potvrzen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revizi kola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>. Bez spln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ýš</w:t>
      </w:r>
      <w:r>
        <w:rPr>
          <w:rFonts w:ascii="Times New Roman" w:hAnsi="Times New Roman"/>
          <w:sz w:val="24"/>
          <w:szCs w:val="24"/>
          <w:rtl w:val="0"/>
        </w:rPr>
        <w:t>e uveden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nek nebude 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ti povoleno na kole v dob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trv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bora jezdit.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PRAKTICK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de-DE"/>
        </w:rPr>
        <w:t>INFORMACE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Na cestu:    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bat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ek se sva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inou + pit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(tepl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dlo bude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ve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er)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Doklady (vyb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ed odjezdem):     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 zdravotn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poji</w:t>
      </w:r>
      <w:r>
        <w:rPr>
          <w:rFonts w:ascii="Times New Roman" w:hAnsi="Times New Roman" w:hint="default"/>
          <w:sz w:val="24"/>
          <w:szCs w:val="24"/>
          <w:rtl w:val="0"/>
        </w:rPr>
        <w:t>šť</w:t>
      </w:r>
      <w:r>
        <w:rPr>
          <w:rFonts w:ascii="Times New Roman" w:hAnsi="Times New Roman"/>
          <w:sz w:val="24"/>
          <w:szCs w:val="24"/>
          <w:rtl w:val="0"/>
        </w:rPr>
        <w:t>ovny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prohl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nl-NL"/>
        </w:rPr>
        <w:t>o bezinfek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nosti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potvrzen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revizi kola (pouze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kola s sebou)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Span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 typick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indi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da-DK"/>
        </w:rPr>
        <w:t>nsk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stanech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nl-NL"/>
        </w:rPr>
        <w:t>Teepee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Strava: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dom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kuchyn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zaji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na zku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enou kucha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kou ve spolupr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 s vedouc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mi i 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tmi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bora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Upozorn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technick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komunika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edky (mobiln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telefony, notebooky, MP3, apod.) ponechte pros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doma, nebudete je 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ebovat.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vu 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hem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bora nedoporu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ujeme, doch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pak k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naru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kontinuity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bora ducha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 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DOPORU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de-DE"/>
        </w:rPr>
        <w:t>SEZNAM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pt-PT"/>
        </w:rPr>
        <w:t>NA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BOR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karimatka, igelit nebo celta pod 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pytel, pol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ář</w:t>
      </w:r>
      <w:r>
        <w:rPr>
          <w:rFonts w:ascii="Times New Roman" w:hAnsi="Times New Roman"/>
          <w:sz w:val="24"/>
          <w:szCs w:val="24"/>
          <w:rtl w:val="0"/>
        </w:rPr>
        <w:t>ek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miska na 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dlo, hrnek na pit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(doporu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ujeme plech</w:t>
      </w:r>
      <w:r>
        <w:rPr>
          <w:rFonts w:ascii="Times New Roman" w:hAnsi="Times New Roman" w:hint="default"/>
          <w:sz w:val="24"/>
          <w:szCs w:val="24"/>
          <w:rtl w:val="0"/>
        </w:rPr>
        <w:t>áč</w:t>
      </w:r>
      <w:r>
        <w:rPr>
          <w:rFonts w:ascii="Times New Roman" w:hAnsi="Times New Roman"/>
          <w:sz w:val="24"/>
          <w:szCs w:val="24"/>
          <w:rtl w:val="0"/>
        </w:rPr>
        <w:t>ek)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nka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eby pro denn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hygienu, kapesn</w:t>
      </w:r>
      <w:r>
        <w:rPr>
          <w:rFonts w:ascii="Times New Roman" w:hAnsi="Times New Roman" w:hint="default"/>
          <w:sz w:val="24"/>
          <w:szCs w:val="24"/>
          <w:rtl w:val="0"/>
        </w:rPr>
        <w:t>íč</w:t>
      </w:r>
      <w:r>
        <w:rPr>
          <w:rFonts w:ascii="Times New Roman" w:hAnsi="Times New Roman"/>
          <w:sz w:val="24"/>
          <w:szCs w:val="24"/>
          <w:rtl w:val="0"/>
        </w:rPr>
        <w:t>ky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baterka nebo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elovka 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pisn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k, tu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ka, pastelky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6x tri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ka s kr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ruk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vem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2x dlouh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ruk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2x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ortky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2x tepl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ky, mikina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1x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us</w:t>
      </w:r>
      <w:r>
        <w:rPr>
          <w:rFonts w:ascii="Times New Roman" w:hAnsi="Times New Roman" w:hint="default"/>
          <w:sz w:val="24"/>
          <w:szCs w:val="24"/>
          <w:rtl w:val="0"/>
        </w:rPr>
        <w:t>ťá</w:t>
      </w:r>
      <w:r>
        <w:rPr>
          <w:rFonts w:ascii="Times New Roman" w:hAnsi="Times New Roman"/>
          <w:sz w:val="24"/>
          <w:szCs w:val="24"/>
          <w:rtl w:val="0"/>
        </w:rPr>
        <w:t>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souprava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8 p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pono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ek, 2 tepl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spodn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dlo na 12 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 tepl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svetr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 bunda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epice, 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iltovka (proti slunci)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m na opalov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repelent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tepl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oble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it-IT"/>
        </w:rPr>
        <w:t>na span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plavky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tenisky, pevn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boty na turistiku (pro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lapan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, aby nedoch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zelo ke tvorb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puch</w:t>
      </w:r>
      <w:r>
        <w:rPr>
          <w:rFonts w:ascii="Times New Roman" w:hAnsi="Times New Roman" w:hint="default"/>
          <w:sz w:val="24"/>
          <w:szCs w:val="24"/>
          <w:rtl w:val="0"/>
        </w:rPr>
        <w:t>ýřů</w:t>
      </w:r>
      <w:r>
        <w:rPr>
          <w:rFonts w:ascii="Times New Roman" w:hAnsi="Times New Roman"/>
          <w:sz w:val="24"/>
          <w:szCs w:val="24"/>
          <w:rtl w:val="0"/>
        </w:rPr>
        <w:t>), gumovky, sand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 (ne kroksy!)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pytel na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pinav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dlo (ne igelitov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, ide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star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povlak na pol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ář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batoh, do kter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se vejde spac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hev na pit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jak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koliv hudebn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stroj 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ele 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(ne klav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 a harfu)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drobn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hry na poledn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klid (pexeso, karty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mky na dopisy, dopisn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pap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r, 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lky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doporu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kapesn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de-DE"/>
        </w:rPr>
        <w:t>200 - 400 K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KOST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(viz.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loha n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e)</w:t>
      </w: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Jako zavazadlo je nejlep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kufr, podepsan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a opat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seznamem oble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 Po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edchoz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zku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enostech se ztr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tami, doporu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ujeme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ci podepsat.</w:t>
      </w: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KOST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mci celot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borov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hry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Slovan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bohov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ich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 je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douc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aby 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ti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ijely ji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ipraven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kost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mem, jen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podpo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 w:hAnsi="Times New Roman"/>
          <w:sz w:val="24"/>
          <w:szCs w:val="24"/>
          <w:rtl w:val="0"/>
        </w:rPr>
        <w:t>celou atmosf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ru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borov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hu a usnadn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jeho 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h. Kost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se bude postupn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barvit, upravovat a vylep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ovat podle individu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schopnost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dovednost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ti b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hem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bora skrze hry a um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leck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lny 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skaj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 kost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je 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eba pouze oby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ejn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prost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radlo,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 jin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velk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kus 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tky, a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zek. 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Postup: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Nam</w:t>
      </w:r>
      <w:r>
        <w:rPr>
          <w:rFonts w:ascii="Times New Roman" w:hAnsi="Times New Roman" w:hint="default"/>
          <w:sz w:val="24"/>
          <w:szCs w:val="24"/>
          <w:rtl w:val="0"/>
        </w:rPr>
        <w:t>ěř</w:t>
      </w:r>
      <w:r>
        <w:rPr>
          <w:rFonts w:ascii="Times New Roman" w:hAnsi="Times New Roman"/>
          <w:sz w:val="24"/>
          <w:szCs w:val="24"/>
          <w:rtl w:val="0"/>
          <w:lang w:val="fr-FR"/>
        </w:rPr>
        <w:t>te 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tku tak, aby jej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celkov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lka byla dvakr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rtl w:val="0"/>
        </w:rPr>
        <w:t>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vzd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lenost od ramenou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>ibli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ke kolen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te a </w:t>
      </w:r>
      <w:r>
        <w:rPr>
          <w:rFonts w:ascii="Times New Roman" w:hAnsi="Times New Roman" w:hint="default"/>
          <w:sz w:val="24"/>
          <w:szCs w:val="24"/>
          <w:rtl w:val="0"/>
        </w:rPr>
        <w:t>šíř</w:t>
      </w:r>
      <w:r>
        <w:rPr>
          <w:rFonts w:ascii="Times New Roman" w:hAnsi="Times New Roman"/>
          <w:sz w:val="24"/>
          <w:szCs w:val="24"/>
          <w:rtl w:val="0"/>
        </w:rPr>
        <w:t>ka odpov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dala zhruba </w:t>
      </w:r>
      <w:r>
        <w:rPr>
          <w:rFonts w:ascii="Times New Roman" w:hAnsi="Times New Roman" w:hint="default"/>
          <w:sz w:val="24"/>
          <w:szCs w:val="24"/>
          <w:rtl w:val="0"/>
        </w:rPr>
        <w:t>šíř</w:t>
      </w:r>
      <w:r>
        <w:rPr>
          <w:rFonts w:ascii="Times New Roman" w:hAnsi="Times New Roman"/>
          <w:sz w:val="24"/>
          <w:szCs w:val="24"/>
          <w:rtl w:val="0"/>
        </w:rPr>
        <w:t>i rozpa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lokt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  <w:lang w:val="it-IT"/>
        </w:rPr>
        <w:t>te.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sledn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tku v jej</w:t>
      </w:r>
      <w:r>
        <w:rPr>
          <w:rFonts w:ascii="Times New Roman" w:hAnsi="Times New Roman" w:hint="default"/>
          <w:sz w:val="24"/>
          <w:szCs w:val="24"/>
          <w:rtl w:val="0"/>
        </w:rPr>
        <w:t>í </w:t>
      </w:r>
      <w:r>
        <w:rPr>
          <w:rFonts w:ascii="Times New Roman" w:hAnsi="Times New Roman"/>
          <w:sz w:val="24"/>
          <w:szCs w:val="24"/>
          <w:rtl w:val="0"/>
        </w:rPr>
        <w:t>polovin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te a vyst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  <w:lang w:val="de-DE"/>
        </w:rPr>
        <w:t>ihn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te kulat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otvor na hlavu, 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  <w:lang w:val="it-IT"/>
        </w:rPr>
        <w:t>si 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kost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obl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kne. Prov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zek se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sledn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omot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kolem pasu, 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vznikne jednoduch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tunika. 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40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2103754</wp:posOffset>
            </wp:positionH>
            <wp:positionV relativeFrom="line">
              <wp:posOffset>273684</wp:posOffset>
            </wp:positionV>
            <wp:extent cx="3352800" cy="1819275"/>
            <wp:effectExtent l="0" t="0" r="0" b="0"/>
            <wp:wrapTopAndBottom distT="0" distB="0"/>
            <wp:docPr id="1073741825" name="officeArt object" descr="Obsah obrázku bílá tabule, text, interiér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sah obrázku bílá tabule, text, interiér&#10;&#10;Popis byl vytvořen automaticky" descr="Obsah obrázku bílá tabule, text, interiérPopis byl vytvořen automaticky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819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