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spacing w:before="240" w:after="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Prohlášení zá</w:t>
      </w:r>
      <w:r>
        <w:rPr>
          <w:i w:val="false"/>
          <w:iCs w:val="false"/>
          <w:lang w:val="de-DE"/>
        </w:rPr>
        <w:t>konn</w:t>
      </w:r>
      <w:r>
        <w:rPr>
          <w:i w:val="false"/>
          <w:iCs w:val="false"/>
        </w:rPr>
        <w:t>ý</w:t>
      </w:r>
      <w:r>
        <w:rPr>
          <w:i w:val="false"/>
          <w:iCs w:val="false"/>
          <w:lang w:val="de-DE"/>
        </w:rPr>
        <w:t>ch z</w:t>
      </w:r>
      <w:r>
        <w:rPr>
          <w:i w:val="false"/>
          <w:iCs w:val="false"/>
        </w:rPr>
        <w:t>ástupců dítěte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Prohlášení musí být vyplně</w:t>
      </w:r>
      <w:r>
        <w:rPr>
          <w:lang w:val="it-IT"/>
        </w:rPr>
        <w:t>no a datov</w:t>
      </w:r>
      <w:r>
        <w:rPr/>
        <w:t>áno v den odjezdu do tábora a odevzdáno do rukou vedoucí</w:t>
      </w:r>
      <w:r>
        <w:rPr>
          <w:lang w:val="pt-PT"/>
        </w:rPr>
        <w:t>ho, p</w:t>
      </w:r>
      <w:r>
        <w:rPr/>
        <w:t>ř</w:t>
      </w:r>
      <w:r>
        <w:rPr>
          <w:lang w:val="it-IT"/>
        </w:rPr>
        <w:t>i p</w:t>
      </w:r>
      <w:r>
        <w:rPr/>
        <w:t>řevzetí dítěte, spolu s kopií průkazu pří</w:t>
      </w:r>
      <w:r>
        <w:rPr>
          <w:lang w:val="da-DK"/>
        </w:rPr>
        <w:t>slu</w:t>
      </w:r>
      <w:r>
        <w:rPr/>
        <w:t>šn</w:t>
      </w:r>
      <w:r>
        <w:rPr>
          <w:lang w:val="fr-FR"/>
        </w:rPr>
        <w:t xml:space="preserve">é </w:t>
      </w:r>
      <w:r>
        <w:rPr/>
        <w:t>zdravotní pojišťovny.</w:t>
      </w:r>
    </w:p>
    <w:p>
      <w:pPr>
        <w:pStyle w:val="Normal"/>
        <w:jc w:val="both"/>
        <w:rPr/>
      </w:pPr>
      <w:r>
        <w:rPr>
          <w:b/>
          <w:bCs/>
        </w:rPr>
        <w:t>Bez toho nelze dítě</w:t>
      </w:r>
      <w:r>
        <w:rPr>
          <w:b/>
          <w:bCs/>
          <w:lang w:val="nl-NL"/>
        </w:rPr>
        <w:t>, ze z</w:t>
      </w:r>
      <w:r>
        <w:rPr>
          <w:b/>
          <w:bCs/>
        </w:rPr>
        <w:t>á</w:t>
      </w:r>
      <w:r>
        <w:rPr>
          <w:b/>
          <w:bCs/>
          <w:lang w:val="de-DE"/>
        </w:rPr>
        <w:t>konn</w:t>
      </w:r>
      <w:r>
        <w:rPr>
          <w:b/>
          <w:bCs/>
        </w:rPr>
        <w:t>ý</w:t>
      </w:r>
      <w:r>
        <w:rPr>
          <w:b/>
          <w:bCs/>
          <w:lang w:val="de-DE"/>
        </w:rPr>
        <w:t>ch d</w:t>
      </w:r>
      <w:r>
        <w:rPr>
          <w:b/>
          <w:bCs/>
        </w:rPr>
        <w:t>ůvodů, na tábor přijmout!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00"/>
        <w:jc w:val="both"/>
        <w:rPr/>
      </w:pPr>
      <w:r>
        <w:rPr/>
        <w:t>Prohlašuji, že ošetřující l</w:t>
      </w:r>
      <w:r>
        <w:rPr>
          <w:lang w:val="fr-FR"/>
        </w:rPr>
        <w:t>é</w:t>
      </w:r>
      <w:r>
        <w:rPr/>
        <w:t>kař dítěti</w:t>
      </w:r>
    </w:p>
    <w:p>
      <w:pPr>
        <w:pStyle w:val="Normal"/>
        <w:spacing w:lineRule="auto" w:line="300"/>
        <w:jc w:val="both"/>
        <w:rPr/>
      </w:pPr>
      <w:r>
        <w:rPr/>
      </w:r>
    </w:p>
    <w:p>
      <w:pPr>
        <w:pStyle w:val="Normal"/>
        <w:spacing w:lineRule="auto" w:line="300" w:before="0" w:after="120"/>
        <w:jc w:val="both"/>
        <w:rPr/>
      </w:pPr>
      <w:r>
        <w:rPr/>
        <w:t>Jm</w:t>
      </w:r>
      <w:r>
        <w:rPr>
          <w:lang w:val="fr-FR"/>
        </w:rPr>
        <w:t>é</w:t>
      </w:r>
      <w:r>
        <w:rPr/>
        <w:t>nem: ...........................................................................</w:t>
      </w:r>
    </w:p>
    <w:p>
      <w:pPr>
        <w:pStyle w:val="Normal"/>
        <w:spacing w:lineRule="auto" w:line="300" w:before="0" w:after="120"/>
        <w:jc w:val="both"/>
        <w:rPr/>
      </w:pPr>
      <w:r>
        <w:rPr/>
        <w:t>Narozen</w:t>
      </w:r>
      <w:r>
        <w:rPr>
          <w:lang w:val="fr-FR"/>
        </w:rPr>
        <w:t xml:space="preserve">é </w:t>
      </w:r>
      <w:r>
        <w:rPr/>
        <w:t>dne: ............................................................</w:t>
      </w:r>
    </w:p>
    <w:p>
      <w:pPr>
        <w:pStyle w:val="Normal"/>
        <w:spacing w:lineRule="auto" w:line="300" w:before="0" w:after="120"/>
        <w:jc w:val="both"/>
        <w:rPr/>
      </w:pPr>
      <w:r>
        <w:rPr/>
        <w:t>Rodné čí</w:t>
      </w:r>
      <w:r>
        <w:rPr>
          <w:lang w:val="it-IT"/>
        </w:rPr>
        <w:t>slo: .........................</w:t>
      </w:r>
      <w:r>
        <w:rPr/>
        <w:t>………………………..</w:t>
      </w:r>
    </w:p>
    <w:p>
      <w:pPr>
        <w:pStyle w:val="Normal"/>
        <w:spacing w:lineRule="auto" w:line="300"/>
        <w:jc w:val="both"/>
        <w:rPr/>
      </w:pPr>
      <w:r>
        <w:rPr/>
        <w:t>Bytem trvale: 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TextA"/>
        <w:jc w:val="both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b/>
          <w:bCs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 xml:space="preserve">v termínu akce od </w:t>
      </w:r>
      <w:r>
        <w:rPr>
          <w:b/>
          <w:bCs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>18</w:t>
      </w:r>
      <w:r>
        <w:rPr>
          <w:b/>
          <w:bCs/>
          <w:outline w:val="false"/>
          <w:color w:val="000000"/>
          <w:u w:val="none" w:color="000000"/>
          <w:lang w:val="pt-PT"/>
          <w14:textFill>
            <w14:solidFill>
              <w14:srgbClr w14:val="000000"/>
            </w14:solidFill>
          </w14:textFill>
        </w:rPr>
        <w:t>.</w:t>
      </w:r>
      <w:r>
        <w:rPr>
          <w:b/>
          <w:bCs/>
          <w:outline w:val="false"/>
          <w:color w:val="000000"/>
          <w:u w:val="none" w:color="000000"/>
          <w:lang w:val="pt-PT"/>
          <w14:textFill>
            <w14:solidFill>
              <w14:srgbClr w14:val="000000"/>
            </w14:solidFill>
          </w14:textFill>
        </w:rPr>
        <w:t>8</w:t>
      </w:r>
      <w:r>
        <w:rPr>
          <w:b/>
          <w:bCs/>
          <w:outline w:val="false"/>
          <w:color w:val="000000"/>
          <w:u w:val="none" w:color="000000"/>
          <w:lang w:val="pt-PT"/>
          <w14:textFill>
            <w14:solidFill>
              <w14:srgbClr w14:val="000000"/>
            </w14:solidFill>
          </w14:textFill>
        </w:rPr>
        <w:t xml:space="preserve">. do </w:t>
      </w:r>
      <w:r>
        <w:rPr>
          <w:b/>
          <w:bCs/>
          <w:outline w:val="false"/>
          <w:color w:val="000000"/>
          <w:u w:val="none" w:color="000000"/>
          <w:lang w:val="pt-PT"/>
          <w14:textFill>
            <w14:solidFill>
              <w14:srgbClr w14:val="000000"/>
            </w14:solidFill>
          </w14:textFill>
        </w:rPr>
        <w:t>30</w:t>
      </w:r>
      <w:r>
        <w:rPr>
          <w:b/>
          <w:bCs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 xml:space="preserve">.8.2023 </w:t>
      </w: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>nenařídil jakoukoliv změnu režimu, která by vylučovala úč</w:t>
      </w:r>
      <w:r>
        <w:rPr>
          <w:outline w:val="false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t>ast d</w:t>
      </w: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>ítěte na výše uveden</w:t>
      </w:r>
      <w:r>
        <w:rPr>
          <w:outline w:val="false"/>
          <w:color w:val="000000"/>
          <w:u w:val="none" w:color="00000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>akci.</w:t>
      </w:r>
    </w:p>
    <w:p>
      <w:pPr>
        <w:pStyle w:val="TextA"/>
        <w:jc w:val="both"/>
        <w:rPr>
          <w:b/>
          <w:bCs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>Dále prohlašuji, že dítě během posledních 14 kalendářních dnů nejevilo a v současn</w:t>
      </w:r>
      <w:r>
        <w:rPr>
          <w:outline w:val="false"/>
          <w:color w:val="000000"/>
          <w:u w:val="none" w:color="00000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>době nejeví žádn</w:t>
      </w:r>
      <w:r>
        <w:rPr>
          <w:outline w:val="false"/>
          <w:color w:val="000000"/>
          <w:u w:val="none" w:color="00000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>příznaky akutního onemocnění (zvýšená teplota, horečka, kašel, průjem, kožní projevy, bolesti apod.) a že dítě během posledních dvou týdnů netrpělo nemocí přenosnou (např</w:t>
      </w:r>
      <w:r>
        <w:rPr>
          <w:outline w:val="false"/>
          <w:color w:val="000000"/>
          <w:u w:val="none" w:color="000000"/>
          <w:lang w:val="de-DE"/>
          <w14:textFill>
            <w14:solidFill>
              <w14:srgbClr w14:val="000000"/>
            </w14:solidFill>
          </w14:textFill>
        </w:rPr>
        <w:t>. ang</w:t>
      </w: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>í</w:t>
      </w:r>
      <w:r>
        <w:rPr>
          <w:outline w:val="false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  <w:t>na, sp</w:t>
      </w: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>á</w:t>
      </w:r>
      <w:r>
        <w:rPr>
          <w:outline w:val="false"/>
          <w:color w:val="000000"/>
          <w:u w:val="none" w:color="000000"/>
          <w:lang w:val="pt-PT"/>
          <w14:textFill>
            <w14:solidFill>
              <w14:srgbClr w14:val="000000"/>
            </w14:solidFill>
          </w14:textFill>
        </w:rPr>
        <w:t>la, impetigo, hnisav</w:t>
      </w: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>á kožní onemocnění, příušnice, zarděnky, infekční mononukle</w:t>
      </w:r>
      <w:r>
        <w:rPr>
          <w:outline w:val="false"/>
          <w:color w:val="000000"/>
          <w:u w:val="none" w:color="00000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>za, plan</w:t>
      </w:r>
      <w:r>
        <w:rPr>
          <w:outline w:val="false"/>
          <w:color w:val="000000"/>
          <w:u w:val="none" w:color="00000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 xml:space="preserve">neštovice, pásový </w:t>
      </w:r>
      <w:r>
        <w:rPr>
          <w:outline w:val="false"/>
          <w:color w:val="000000"/>
          <w:u w:val="none" w:color="000000"/>
          <w:lang w:val="da-DK"/>
          <w14:textFill>
            <w14:solidFill>
              <w14:srgbClr w14:val="000000"/>
            </w14:solidFill>
          </w14:textFill>
        </w:rPr>
        <w:t xml:space="preserve">opar, </w:t>
      </w: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>žloutenka, včetně parazitárních onemocnění jako např. vši, svrab atd.) a hygienik ani l</w:t>
      </w:r>
      <w:r>
        <w:rPr>
          <w:outline w:val="false"/>
          <w:color w:val="000000"/>
          <w:u w:val="none" w:color="00000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>kař dítěti nenařídil karant</w:t>
      </w:r>
      <w:r>
        <w:rPr>
          <w:outline w:val="false"/>
          <w:color w:val="000000"/>
          <w:u w:val="none" w:color="00000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>nní opatření. Není mi též zná</w:t>
      </w:r>
      <w:r>
        <w:rPr>
          <w:outline w:val="false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  <w:t xml:space="preserve">mo, </w:t>
      </w: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>že v posledních dvou týdnech přiš</w:t>
      </w:r>
      <w:r>
        <w:rPr>
          <w:outline w:val="false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  <w:t>lo m</w:t>
      </w:r>
      <w:r>
        <w:rPr>
          <w:outline w:val="false"/>
          <w:color w:val="000000"/>
          <w:u w:val="none" w:color="00000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>dítě do styku s osobou, která toho času byla přenosnou nemocí postiž</w:t>
      </w:r>
      <w:r>
        <w:rPr>
          <w:outline w:val="false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  <w:t>ena (p</w:t>
      </w: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>říklady viz. výše) nebo byla toho času z nákazy takovou nemocí podezřelá.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Jsem si vědom(a) právní</w:t>
      </w:r>
      <w:r>
        <w:rPr>
          <w:b/>
          <w:bCs/>
          <w:lang w:val="de-DE"/>
        </w:rPr>
        <w:t>ch n</w:t>
      </w:r>
      <w:r>
        <w:rPr>
          <w:b/>
          <w:bCs/>
        </w:rPr>
        <w:t>ásledků, kter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by mne postihly, kdyby toto prohlášení nebylo pravdiv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. </w:t>
      </w:r>
    </w:p>
    <w:p>
      <w:pPr>
        <w:pStyle w:val="Normal"/>
        <w:spacing w:lineRule="auto" w:line="300"/>
        <w:jc w:val="both"/>
        <w:rPr/>
      </w:pPr>
      <w:r>
        <w:rPr/>
      </w:r>
    </w:p>
    <w:p>
      <w:pPr>
        <w:pStyle w:val="Normal"/>
        <w:spacing w:lineRule="auto" w:line="300"/>
        <w:jc w:val="both"/>
        <w:rPr/>
      </w:pPr>
      <w:r>
        <w:rPr/>
      </w:r>
    </w:p>
    <w:p>
      <w:pPr>
        <w:pStyle w:val="Normal"/>
        <w:spacing w:lineRule="auto" w:line="300"/>
        <w:jc w:val="both"/>
        <w:rPr/>
      </w:pPr>
      <w:r>
        <w:rPr/>
        <w:t>V ................................................</w:t>
      </w:r>
    </w:p>
    <w:p>
      <w:pPr>
        <w:pStyle w:val="Normal"/>
        <w:spacing w:lineRule="auto" w:line="300" w:before="240" w:after="0"/>
        <w:jc w:val="both"/>
        <w:rPr/>
      </w:pPr>
      <w:r>
        <w:rPr/>
        <w:t>Dne ................................</w:t>
      </w:r>
    </w:p>
    <w:p>
      <w:pPr>
        <w:pStyle w:val="Normal"/>
        <w:spacing w:lineRule="auto" w:line="300"/>
        <w:jc w:val="both"/>
        <w:rPr/>
      </w:pPr>
      <w:r>
        <w:rPr/>
        <w:t xml:space="preserve">                                                                                              ………………………………………</w:t>
      </w:r>
    </w:p>
    <w:p>
      <w:pPr>
        <w:pStyle w:val="Normal"/>
        <w:spacing w:lineRule="auto" w:line="300"/>
        <w:jc w:val="both"/>
        <w:rPr/>
      </w:pPr>
      <w:r>
        <w:rPr/>
        <w:t xml:space="preserve">                                                                                            </w:t>
      </w:r>
      <w:r>
        <w:rPr/>
        <w:t>Jm</w:t>
      </w:r>
      <w:r>
        <w:rPr>
          <w:lang w:val="fr-FR"/>
        </w:rPr>
        <w:t>é</w:t>
      </w:r>
      <w:r>
        <w:rPr/>
        <w:t>no a podpis zá</w:t>
      </w:r>
      <w:r>
        <w:rPr>
          <w:lang w:val="de-DE"/>
        </w:rPr>
        <w:t>konn</w:t>
      </w:r>
      <w:r>
        <w:rPr>
          <w:lang w:val="fr-FR"/>
        </w:rPr>
        <w:t>é</w:t>
      </w:r>
      <w:r>
        <w:rPr/>
        <w:t>ho zástupce: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Telefonick</w:t>
      </w:r>
      <w:r>
        <w:rPr>
          <w:lang w:val="fr-FR"/>
        </w:rPr>
        <w:t xml:space="preserve">é </w:t>
      </w:r>
      <w:r>
        <w:rPr/>
        <w:t>spojení pro případný kontakt v době konání tá</w:t>
      </w:r>
      <w:r>
        <w:rPr>
          <w:lang w:val="it-IT"/>
        </w:rPr>
        <w:t>bora:</w:t>
      </w:r>
      <w:r>
        <w:rPr/>
        <w:t>…………………………………</w:t>
      </w:r>
    </w:p>
    <w:p>
      <w:pPr>
        <w:pStyle w:val="Normal"/>
        <w:spacing w:lineRule="auto" w:line="30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Default"/>
        <w:jc w:val="both"/>
        <w:rPr/>
      </w:pPr>
      <w:r>
        <w:rPr>
          <w:sz w:val="22"/>
          <w:szCs w:val="22"/>
        </w:rPr>
        <w:t xml:space="preserve">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gutter="0" w:header="1814" w:top="1871" w:footer="284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Cambria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Helvetica Neue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</w:r>
  </w:p>
  <w:p>
    <w:pPr>
      <w:pStyle w:val="Footer"/>
      <w:tabs>
        <w:tab w:val="clear" w:pos="4536"/>
        <w:tab w:val="clear" w:pos="9072"/>
        <w:tab w:val="left" w:pos="3450" w:leader="none"/>
      </w:tabs>
      <w:spacing w:lineRule="exact" w:line="280"/>
      <w:jc w:val="center"/>
      <w:rPr>
        <w:rFonts w:ascii="Arial" w:hAnsi="Arial" w:eastAsia="Arial" w:cs="Arial"/>
        <w:outline w:val="false"/>
        <w:color w:val="002565"/>
        <w:sz w:val="13"/>
        <w:szCs w:val="13"/>
        <w:u w:val="none" w:color="002565"/>
        <w14:textFill>
          <w14:solidFill>
            <w14:srgbClr w14:val="002565"/>
          </w14:solidFill>
        </w14:textFill>
      </w:rPr>
    </w:pPr>
    <w:r>
      <w:rPr>
        <w:rFonts w:ascii="Arial" w:hAnsi="Arial"/>
        <w:outline w:val="false"/>
        <w:color w:val="002565"/>
        <w:sz w:val="13"/>
        <w:szCs w:val="13"/>
        <w:u w:val="none" w:color="002565"/>
        <w:lang w:val="it-IT"/>
        <w14:textFill>
          <w14:solidFill>
            <w14:srgbClr w14:val="002565"/>
          </w14:solidFill>
        </w14:textFill>
      </w:rPr>
      <w:t xml:space="preserve">Dittrichova 17 </w:t>
    </w:r>
    <w:r>
      <w:rPr>
        <w:rFonts w:ascii="Arial" w:hAnsi="Arial"/>
        <w:outline w:val="false"/>
        <w:color w:val="0090CC"/>
        <w:sz w:val="13"/>
        <w:szCs w:val="13"/>
        <w:u w:val="none" w:color="0090CC"/>
        <w14:textFill>
          <w14:solidFill>
            <w14:srgbClr w14:val="0090CC"/>
          </w14:solidFill>
        </w14:textFill>
      </w:rPr>
      <w:t xml:space="preserve">• </w:t>
    </w:r>
    <w:r>
      <w:rPr>
        <w:rFonts w:ascii="Arial" w:hAnsi="Arial"/>
        <w:outline w:val="false"/>
        <w:color w:val="002565"/>
        <w:sz w:val="13"/>
        <w:szCs w:val="13"/>
        <w:u w:val="none" w:color="002565"/>
        <w14:textFill>
          <w14:solidFill>
            <w14:srgbClr w14:val="002565"/>
          </w14:solidFill>
        </w14:textFill>
      </w:rPr>
      <w:t xml:space="preserve">128 01 Praha 2 </w:t>
    </w:r>
    <w:r>
      <w:rPr>
        <w:rFonts w:ascii="Arial" w:hAnsi="Arial"/>
        <w:outline w:val="false"/>
        <w:color w:val="0090CC"/>
        <w:sz w:val="13"/>
        <w:szCs w:val="13"/>
        <w:u w:val="none" w:color="0090CC"/>
        <w14:textFill>
          <w14:solidFill>
            <w14:srgbClr w14:val="0090CC"/>
          </w14:solidFill>
        </w14:textFill>
      </w:rPr>
      <w:t xml:space="preserve">• </w:t>
    </w:r>
    <w:r>
      <w:rPr>
        <w:rFonts w:ascii="Arial" w:hAnsi="Arial"/>
        <w:outline w:val="false"/>
        <w:color w:val="002565"/>
        <w:sz w:val="13"/>
        <w:szCs w:val="13"/>
        <w:u w:val="none" w:color="002565"/>
        <w14:textFill>
          <w14:solidFill>
            <w14:srgbClr w14:val="002565"/>
          </w14:solidFill>
        </w14:textFill>
      </w:rPr>
      <w:t xml:space="preserve">tel.: +420 234 118 111 </w:t>
    </w:r>
    <w:r>
      <w:rPr>
        <w:rFonts w:ascii="Arial" w:hAnsi="Arial"/>
        <w:outline w:val="false"/>
        <w:color w:val="0090CC"/>
        <w:sz w:val="13"/>
        <w:szCs w:val="13"/>
        <w:u w:val="none" w:color="0090CC"/>
        <w14:textFill>
          <w14:solidFill>
            <w14:srgbClr w14:val="0090CC"/>
          </w14:solidFill>
        </w14:textFill>
      </w:rPr>
      <w:t xml:space="preserve">• </w:t>
    </w:r>
    <w:r>
      <w:rPr>
        <w:rFonts w:ascii="Arial" w:hAnsi="Arial"/>
        <w:outline w:val="false"/>
        <w:color w:val="002565"/>
        <w:sz w:val="13"/>
        <w:szCs w:val="13"/>
        <w:u w:val="none" w:color="002565"/>
        <w14:textFill>
          <w14:solidFill>
            <w14:srgbClr w14:val="002565"/>
          </w14:solidFill>
        </w14:textFill>
      </w:rPr>
      <w:t>fax: +420 224 916 </w:t>
    </w:r>
    <w:r>
      <w:rPr>
        <w:rFonts w:ascii="Arial" w:hAnsi="Arial"/>
        <w:outline w:val="false"/>
        <w:color w:val="002565"/>
        <w:sz w:val="13"/>
        <w:szCs w:val="13"/>
        <w:u w:val="none" w:color="002565"/>
        <w:lang w:val="ru-RU"/>
        <w14:textFill>
          <w14:solidFill>
            <w14:srgbClr w14:val="002565"/>
          </w14:solidFill>
        </w14:textFill>
      </w:rPr>
      <w:t xml:space="preserve">561 </w:t>
    </w:r>
    <w:r>
      <w:rPr>
        <w:rFonts w:ascii="Arial" w:hAnsi="Arial"/>
        <w:outline w:val="false"/>
        <w:color w:val="0090CC"/>
        <w:sz w:val="13"/>
        <w:szCs w:val="13"/>
        <w:u w:val="none" w:color="0090CC"/>
        <w14:textFill>
          <w14:solidFill>
            <w14:srgbClr w14:val="0090CC"/>
          </w14:solidFill>
        </w14:textFill>
      </w:rPr>
      <w:t xml:space="preserve">• </w:t>
    </w:r>
    <w:r>
      <w:rPr>
        <w:rFonts w:ascii="Arial" w:hAnsi="Arial"/>
        <w:outline w:val="false"/>
        <w:color w:val="002565"/>
        <w:sz w:val="13"/>
        <w:szCs w:val="13"/>
        <w:u w:val="none" w:color="002565"/>
        <w14:textFill>
          <w14:solidFill>
            <w14:srgbClr w14:val="002565"/>
          </w14:solidFill>
        </w14:textFill>
      </w:rPr>
      <w:t xml:space="preserve">e-podatelna@khsstc.cz </w:t>
    </w:r>
    <w:r>
      <w:rPr>
        <w:rFonts w:ascii="Arial" w:hAnsi="Arial"/>
        <w:outline w:val="false"/>
        <w:color w:val="0090CC"/>
        <w:sz w:val="13"/>
        <w:szCs w:val="13"/>
        <w:u w:val="none" w:color="0090CC"/>
        <w14:textFill>
          <w14:solidFill>
            <w14:srgbClr w14:val="0090CC"/>
          </w14:solidFill>
        </w14:textFill>
      </w:rPr>
      <w:t xml:space="preserve">• </w:t>
    </w:r>
    <w:r>
      <w:rPr>
        <w:rFonts w:ascii="Arial" w:hAnsi="Arial"/>
        <w:outline w:val="false"/>
        <w:color w:val="002565"/>
        <w:sz w:val="13"/>
        <w:szCs w:val="13"/>
        <w:u w:val="none" w:color="002565"/>
        <w14:textFill>
          <w14:solidFill>
            <w14:srgbClr w14:val="002565"/>
          </w14:solidFill>
        </w14:textFill>
      </w:rPr>
      <w:t xml:space="preserve">www.khsstc.cz </w:t>
    </w:r>
    <w:r>
      <w:rPr>
        <w:rFonts w:ascii="Arial" w:hAnsi="Arial"/>
        <w:outline w:val="false"/>
        <w:color w:val="0090CC"/>
        <w:sz w:val="13"/>
        <w:szCs w:val="13"/>
        <w:u w:val="none" w:color="0090CC"/>
        <w14:textFill>
          <w14:solidFill>
            <w14:srgbClr w14:val="0090CC"/>
          </w14:solidFill>
        </w14:textFill>
      </w:rPr>
      <w:t xml:space="preserve">• </w:t>
    </w:r>
    <w:r>
      <w:rPr>
        <w:rFonts w:ascii="Arial" w:hAnsi="Arial"/>
        <w:outline w:val="false"/>
        <w:color w:val="002565"/>
        <w:sz w:val="13"/>
        <w:szCs w:val="13"/>
        <w:u w:val="none" w:color="002565"/>
        <w:lang w:val="it-IT"/>
        <w14:textFill>
          <w14:solidFill>
            <w14:srgbClr w14:val="002565"/>
          </w14:solidFill>
        </w14:textFill>
      </w:rPr>
      <w:t>ID datov</w:t>
    </w:r>
    <w:r>
      <w:rPr>
        <w:rFonts w:ascii="Arial" w:hAnsi="Arial"/>
        <w:outline w:val="false"/>
        <w:color w:val="002565"/>
        <w:sz w:val="13"/>
        <w:szCs w:val="13"/>
        <w:u w:val="none" w:color="002565"/>
        <w:lang w:val="fr-FR"/>
        <w14:textFill>
          <w14:solidFill>
            <w14:srgbClr w14:val="002565"/>
          </w14:solidFill>
        </w14:textFill>
      </w:rPr>
      <w:t xml:space="preserve">é </w:t>
    </w:r>
    <w:r>
      <w:rPr>
        <w:rFonts w:ascii="Arial" w:hAnsi="Arial"/>
        <w:outline w:val="false"/>
        <w:color w:val="002565"/>
        <w:sz w:val="13"/>
        <w:szCs w:val="13"/>
        <w:u w:val="none" w:color="002565"/>
        <w:lang w:val="de-DE"/>
        <w14:textFill>
          <w14:solidFill>
            <w14:srgbClr w14:val="002565"/>
          </w14:solidFill>
        </w14:textFill>
      </w:rPr>
      <w:t>schr</w:t>
    </w:r>
    <w:r>
      <w:rPr>
        <w:rFonts w:ascii="Arial" w:hAnsi="Arial"/>
        <w:outline w:val="false"/>
        <w:color w:val="002565"/>
        <w:sz w:val="13"/>
        <w:szCs w:val="13"/>
        <w:u w:val="none" w:color="002565"/>
        <w14:textFill>
          <w14:solidFill>
            <w14:srgbClr w14:val="002565"/>
          </w14:solidFill>
        </w14:textFill>
      </w:rPr>
      <w:t>ánky: hhcai8e</w:t>
    </w:r>
  </w:p>
  <w:p>
    <w:pPr>
      <w:pStyle w:val="Footer"/>
      <w:spacing w:before="120" w:after="100"/>
      <w:jc w:val="center"/>
      <w:rPr/>
    </w:pPr>
    <w:r>
      <w:rPr>
        <w:rFonts w:eastAsia="Arial" w:cs="Arial" w:ascii="Arial" w:hAnsi="Arial"/>
        <w:outline w:val="false"/>
        <w:color w:val="1F497D"/>
        <w:sz w:val="18"/>
        <w:szCs w:val="18"/>
        <w:u w:val="none" w:color="1F497D"/>
        <w14:textFill>
          <w14:solidFill>
            <w14:srgbClr w14:val="1F497D"/>
          </w14:solidFill>
        </w14:textFill>
      </w:rPr>
      <w:fldChar w:fldCharType="begin"/>
    </w:r>
    <w:r>
      <w:rPr>
        <w:outline w:val="false"/>
        <w:sz w:val="18"/>
        <w:u w:val="none" w:color="1F497D"/>
        <w:szCs w:val="18"/>
        <w:rFonts w:eastAsia="Arial" w:cs="Arial" w:ascii="Arial" w:hAnsi="Arial"/>
        <w:color w:val="1F497D"/>
      </w:rPr>
      <w:instrText xml:space="preserve"> PAGE </w:instrText>
    </w:r>
    <w:r>
      <w:rPr>
        <w:outline w:val="false"/>
        <w:sz w:val="18"/>
        <w:u w:val="none" w:color="1F497D"/>
        <w:szCs w:val="18"/>
        <w:rFonts w:eastAsia="Arial" w:cs="Arial" w:ascii="Arial" w:hAnsi="Arial"/>
        <w:color w:val="1F497D"/>
      </w:rPr>
      <w:fldChar w:fldCharType="separate"/>
    </w:r>
    <w:r>
      <w:rPr>
        <w:outline w:val="false"/>
        <w:sz w:val="18"/>
        <w:u w:val="none" w:color="1F497D"/>
        <w:szCs w:val="18"/>
        <w:rFonts w:eastAsia="Arial" w:cs="Arial" w:ascii="Arial" w:hAnsi="Arial"/>
        <w:color w:val="1F497D"/>
      </w:rPr>
      <w:t>2</w:t>
    </w:r>
    <w:r>
      <w:rPr>
        <w:outline w:val="false"/>
        <w:sz w:val="18"/>
        <w:u w:val="none" w:color="1F497D"/>
        <w:szCs w:val="18"/>
        <w:rFonts w:eastAsia="Arial" w:cs="Arial" w:ascii="Arial" w:hAnsi="Arial"/>
        <w:color w:val="1F497D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azpat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azpat"/>
      <w:bidi w:val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azpat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hanging="0" w:start="0" w:end="0"/>
      <w:jc w:val="star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cs-CZ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2">
    <w:name w:val="Heading 2"/>
    <w:next w:val="Normal"/>
    <w:qFormat/>
    <w:pPr>
      <w:keepNext w:val="tru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240" w:afterAutospacing="0" w:after="60"/>
      <w:ind w:hanging="0" w:start="0" w:end="0"/>
      <w:jc w:val="start"/>
      <w:outlineLvl w:val="0"/>
    </w:pPr>
    <w:rPr>
      <w:rFonts w:ascii="Cambria" w:hAnsi="Cambria" w:eastAsia="Arial Unicode MS" w:cs="Arial Unicode MS"/>
      <w:b/>
      <w:bCs/>
      <w:i/>
      <w:iCs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8"/>
      <w:sz w:val="28"/>
      <w:szCs w:val="28"/>
      <w:u w:val="none" w:color="000000"/>
      <w:shd w:fill="auto" w:val="clear"/>
      <w:vertAlign w:val="baseline"/>
      <w:lang w:val="cs-CZ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Hyperlink">
    <w:name w:val="Hyperlink"/>
    <w:rPr>
      <w:u w:val="single" w:color="FFFFFF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 zápatí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9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hanging="0" w:start="0" w:end="0"/>
      <w:jc w:val="star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cs-CZ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Zhlavazpat1">
    <w:name w:val="Záhlaví a zápatí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pBdr/>
      <w:shd w:val="clear" w:color="auto" w:fill="auto"/>
      <w:tabs>
        <w:tab w:val="clear" w:pos="709"/>
        <w:tab w:val="center" w:pos="4536" w:leader="none"/>
        <w:tab w:val="right" w:pos="9072" w:leader="none"/>
      </w:tabs>
      <w:suppressAutoHyphens w:val="false"/>
      <w:bidi w:val="0"/>
      <w:spacing w:lineRule="auto" w:line="240" w:beforeAutospacing="0" w:before="0" w:afterAutospacing="0" w:after="0"/>
      <w:ind w:hanging="0" w:start="0" w:end="0"/>
      <w:jc w:val="star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cs-CZ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A">
    <w:name w:val="Text A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hanging="0" w:start="0" w:end="0"/>
      <w:jc w:val="star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3375"/>
      <w:spacing w:val="0"/>
      <w:w w:val="100"/>
      <w:kern w:val="0"/>
      <w:position w:val="0"/>
      <w:sz w:val="24"/>
      <w:sz w:val="24"/>
      <w:szCs w:val="24"/>
      <w:u w:val="none" w:color="003375"/>
      <w:shd w:fill="auto" w:val="clear"/>
      <w:vertAlign w:val="baseline"/>
      <w:lang w:val="cs-CZ" w:eastAsia="zh-CN" w:bidi="hi-IN"/>
      <w14:textOutline w14:w="12700" w14:cap="flat">
        <w14:noFill/>
        <w14:miter w14:lim="400000"/>
      </w14:textOutline>
      <w14:textFill>
        <w14:solidFill>
          <w14:srgbClr w14:val="003375"/>
        </w14:solidFill>
      </w14:textFill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hanging="0" w:start="0" w:end="0"/>
      <w:jc w:val="star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cs-CZ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">
    <w:name w:val="Header"/>
    <w:basedOn w:val="Zhlavazpat1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 pitchFamily="0" charset="1"/>
        <a:ea typeface="Helvetica Neue" pitchFamily="0" charset="1"/>
        <a:cs typeface="Helvetica Neue" pitchFamily="0" charset="1"/>
      </a:majorFont>
      <a:minorFont>
        <a:latin typeface="Helvetica Neue" pitchFamily="0" charset="1"/>
        <a:ea typeface="Helvetica Neue" pitchFamily="0" charset="1"/>
        <a:cs typeface="Helvetica Neue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LibreOffice/7.6.4.1$Windows_X86_64 LibreOffice_project/e19e193f88cd6c0525a17fb7a176ed8e6a3e2aa1</Application>
  <AppVersion>15.0000</AppVersion>
  <Pages>1</Pages>
  <Words>243</Words>
  <Characters>1680</Characters>
  <CharactersWithSpaces>2093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2024-01-21T18:12:31Z</cp:lastPrinted>
  <dcterms:modified xsi:type="dcterms:W3CDTF">2024-01-21T18:10:12Z</dcterms:modified>
  <cp:revision>1</cp:revision>
  <dc:subject/>
  <dc:title/>
</cp:coreProperties>
</file>